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1E" w:rsidRPr="00043C1E" w:rsidRDefault="00043C1E" w:rsidP="00043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3C1E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043C1E" w:rsidRPr="00043C1E" w:rsidRDefault="00043C1E" w:rsidP="00043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3C1E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043C1E" w:rsidRPr="00043C1E" w:rsidRDefault="00043C1E" w:rsidP="00043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3C1E">
        <w:rPr>
          <w:rFonts w:ascii="Times New Roman" w:eastAsia="Calibri" w:hAnsi="Times New Roman" w:cs="Times New Roman"/>
          <w:b/>
          <w:sz w:val="32"/>
          <w:szCs w:val="32"/>
        </w:rPr>
        <w:t>УСТЬ-КУТСКИЙ РАЙОН</w:t>
      </w:r>
    </w:p>
    <w:p w:rsidR="00043C1E" w:rsidRPr="00043C1E" w:rsidRDefault="00043C1E" w:rsidP="00043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3C1E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043C1E" w:rsidRPr="00043C1E" w:rsidRDefault="00043C1E" w:rsidP="00043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3C1E">
        <w:rPr>
          <w:rFonts w:ascii="Times New Roman" w:eastAsia="Calibri" w:hAnsi="Times New Roman" w:cs="Times New Roman"/>
          <w:b/>
          <w:sz w:val="32"/>
          <w:szCs w:val="32"/>
        </w:rPr>
        <w:t>НИЙСКОГО МУНИЦИПАЛЬНОГО ОБРАЗОВАНИЯ</w:t>
      </w:r>
    </w:p>
    <w:p w:rsidR="00043C1E" w:rsidRPr="00043C1E" w:rsidRDefault="00043C1E" w:rsidP="00043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3C1E" w:rsidRPr="00043C1E" w:rsidRDefault="00043C1E" w:rsidP="00043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3C1E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043C1E" w:rsidRPr="00043C1E" w:rsidRDefault="00043C1E" w:rsidP="0004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C1E" w:rsidRPr="00043C1E" w:rsidRDefault="00043C1E" w:rsidP="00043C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1E">
        <w:rPr>
          <w:rFonts w:ascii="Times New Roman" w:eastAsia="Calibri" w:hAnsi="Times New Roman" w:cs="Times New Roman"/>
          <w:sz w:val="24"/>
          <w:szCs w:val="24"/>
        </w:rPr>
        <w:t>от «</w:t>
      </w:r>
      <w:r w:rsidRPr="00043C1E">
        <w:rPr>
          <w:rFonts w:ascii="Times New Roman" w:eastAsia="Calibri" w:hAnsi="Times New Roman" w:cs="Times New Roman"/>
          <w:sz w:val="24"/>
          <w:szCs w:val="24"/>
        </w:rPr>
        <w:t>29</w:t>
      </w:r>
      <w:r w:rsidRPr="00043C1E">
        <w:rPr>
          <w:rFonts w:ascii="Times New Roman" w:eastAsia="Calibri" w:hAnsi="Times New Roman" w:cs="Times New Roman"/>
          <w:sz w:val="24"/>
          <w:szCs w:val="24"/>
        </w:rPr>
        <w:t>» декабря 201</w:t>
      </w:r>
      <w:r w:rsidRPr="00043C1E">
        <w:rPr>
          <w:rFonts w:ascii="Times New Roman" w:eastAsia="Calibri" w:hAnsi="Times New Roman" w:cs="Times New Roman"/>
          <w:sz w:val="24"/>
          <w:szCs w:val="24"/>
        </w:rPr>
        <w:t>6</w:t>
      </w:r>
      <w:r w:rsidRPr="00043C1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43C1E" w:rsidRPr="00043C1E" w:rsidRDefault="00043C1E" w:rsidP="00043C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C1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043C1E">
        <w:rPr>
          <w:rFonts w:ascii="Times New Roman" w:eastAsia="Calibri" w:hAnsi="Times New Roman" w:cs="Times New Roman"/>
          <w:sz w:val="24"/>
          <w:szCs w:val="24"/>
        </w:rPr>
        <w:t>132</w:t>
      </w:r>
      <w:r w:rsidRPr="00043C1E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043C1E" w:rsidRDefault="00043C1E" w:rsidP="00043C1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043C1E" w:rsidRDefault="00AA1C5A" w:rsidP="00043C1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043C1E">
        <w:rPr>
          <w:rStyle w:val="a4"/>
        </w:rPr>
        <w:t xml:space="preserve">«Об утверждении Порядка формирования, </w:t>
      </w:r>
    </w:p>
    <w:p w:rsidR="00043C1E" w:rsidRDefault="00AA1C5A" w:rsidP="00043C1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043C1E">
        <w:rPr>
          <w:rStyle w:val="a4"/>
        </w:rPr>
        <w:t xml:space="preserve">утверждения и ведения планов закупок </w:t>
      </w:r>
    </w:p>
    <w:p w:rsidR="00043C1E" w:rsidRDefault="00AA1C5A" w:rsidP="00043C1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043C1E">
        <w:rPr>
          <w:rStyle w:val="a4"/>
        </w:rPr>
        <w:t>для обеспечения муниципальных нужд</w:t>
      </w:r>
      <w:r w:rsidR="00043C1E">
        <w:rPr>
          <w:rStyle w:val="a4"/>
        </w:rPr>
        <w:t xml:space="preserve"> </w:t>
      </w:r>
    </w:p>
    <w:p w:rsidR="00AA1C5A" w:rsidRPr="00043C1E" w:rsidRDefault="00043C1E" w:rsidP="00043C1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Нийского муниципального образования</w:t>
      </w:r>
      <w:r w:rsidR="00AA1C5A" w:rsidRPr="00043C1E">
        <w:rPr>
          <w:rStyle w:val="a4"/>
        </w:rPr>
        <w:t>»</w:t>
      </w:r>
    </w:p>
    <w:p w:rsidR="00043C1E" w:rsidRDefault="00043C1E" w:rsidP="00043C1E">
      <w:pPr>
        <w:pStyle w:val="a3"/>
        <w:shd w:val="clear" w:color="auto" w:fill="FFFFFF"/>
        <w:spacing w:before="150" w:beforeAutospacing="0" w:after="225" w:afterAutospacing="0"/>
        <w:ind w:firstLine="708"/>
        <w:jc w:val="both"/>
      </w:pPr>
    </w:p>
    <w:p w:rsidR="00043C1E" w:rsidRDefault="00AA1C5A" w:rsidP="00043C1E">
      <w:pPr>
        <w:pStyle w:val="a3"/>
        <w:shd w:val="clear" w:color="auto" w:fill="FFFFFF"/>
        <w:spacing w:before="150" w:beforeAutospacing="0" w:after="225" w:afterAutospacing="0"/>
        <w:ind w:firstLine="708"/>
        <w:jc w:val="both"/>
      </w:pPr>
      <w:r w:rsidRPr="00043C1E">
        <w:t>В соответствии с частью 5 статьи 17 Федерального закона от 05 апреля 2013 года №</w:t>
      </w:r>
      <w:r w:rsidR="00043C1E">
        <w:t> </w:t>
      </w:r>
      <w:r w:rsidRPr="00043C1E">
        <w:t>44-ФЗ «О контрактной системе в сфере закупок товаров, работ, услуг для обеспечения государственных и муниципальных нужд», постановляю:</w:t>
      </w:r>
    </w:p>
    <w:p w:rsidR="00043C1E" w:rsidRDefault="00AA1C5A" w:rsidP="00043C1E">
      <w:pPr>
        <w:pStyle w:val="a3"/>
        <w:shd w:val="clear" w:color="auto" w:fill="FFFFFF"/>
        <w:spacing w:before="150" w:beforeAutospacing="0" w:after="225" w:afterAutospacing="0"/>
        <w:ind w:firstLine="708"/>
        <w:jc w:val="both"/>
      </w:pPr>
      <w:r w:rsidRPr="00043C1E">
        <w:t>1. Утвердить Порядок формирования, утверждения и ведения планов закупок товаров, работ, услуг для обеспечения муниципальных нужд.</w:t>
      </w:r>
    </w:p>
    <w:p w:rsidR="00043C1E" w:rsidRDefault="00043C1E" w:rsidP="00043C1E">
      <w:pPr>
        <w:pStyle w:val="a3"/>
        <w:shd w:val="clear" w:color="auto" w:fill="FFFFFF"/>
        <w:spacing w:before="150" w:beforeAutospacing="0" w:after="225" w:afterAutospacing="0"/>
        <w:ind w:firstLine="708"/>
        <w:jc w:val="both"/>
      </w:pPr>
      <w:r>
        <w:t>2</w:t>
      </w:r>
      <w:r w:rsidR="00AA1C5A" w:rsidRPr="00043C1E">
        <w:t xml:space="preserve">. Настоящее постановление подлежит официальному опубликованию на официальном сайте администрации </w:t>
      </w:r>
      <w:r>
        <w:t>Нийского муниц</w:t>
      </w:r>
      <w:r>
        <w:t>и</w:t>
      </w:r>
      <w:r>
        <w:t>пального образования в сети интернет</w:t>
      </w:r>
      <w:r w:rsidR="00AA1C5A" w:rsidRPr="00043C1E">
        <w:t>.</w:t>
      </w:r>
    </w:p>
    <w:p w:rsidR="00043C1E" w:rsidRDefault="00AA1C5A" w:rsidP="00043C1E">
      <w:pPr>
        <w:pStyle w:val="a3"/>
        <w:shd w:val="clear" w:color="auto" w:fill="FFFFFF"/>
        <w:spacing w:before="150" w:beforeAutospacing="0" w:after="225" w:afterAutospacing="0"/>
        <w:ind w:firstLine="708"/>
        <w:jc w:val="both"/>
      </w:pPr>
      <w:r w:rsidRPr="00043C1E">
        <w:t>3. Настоящее постановление вступает в законную силу со дня официального опубликования.</w:t>
      </w:r>
    </w:p>
    <w:p w:rsidR="00AA1C5A" w:rsidRPr="00043C1E" w:rsidRDefault="00AA1C5A" w:rsidP="00043C1E">
      <w:pPr>
        <w:pStyle w:val="a3"/>
        <w:shd w:val="clear" w:color="auto" w:fill="FFFFFF"/>
        <w:spacing w:before="150" w:beforeAutospacing="0" w:after="225" w:afterAutospacing="0"/>
        <w:ind w:firstLine="708"/>
        <w:jc w:val="both"/>
      </w:pPr>
      <w:r w:rsidRPr="00043C1E">
        <w:t xml:space="preserve">4. </w:t>
      </w:r>
      <w:proofErr w:type="gramStart"/>
      <w:r w:rsidRPr="00043C1E">
        <w:t>Контроль за</w:t>
      </w:r>
      <w:proofErr w:type="gramEnd"/>
      <w:r w:rsidRPr="00043C1E">
        <w:t xml:space="preserve"> исполнением   постановления оставляю за собой.</w:t>
      </w:r>
    </w:p>
    <w:p w:rsidR="00043C1E" w:rsidRDefault="00043C1E" w:rsidP="00043C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1E" w:rsidRDefault="00043C1E" w:rsidP="00043C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1E" w:rsidRPr="00043C1E" w:rsidRDefault="00043C1E" w:rsidP="00043C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43C1E" w:rsidRPr="00043C1E" w:rsidRDefault="00043C1E" w:rsidP="00043C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 муниципального образования                                           О.Е. Рубцов</w:t>
      </w:r>
    </w:p>
    <w:p w:rsidR="00AA1C5A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> </w:t>
      </w:r>
    </w:p>
    <w:p w:rsidR="00043C1E" w:rsidRDefault="00043C1E" w:rsidP="00043C1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043C1E" w:rsidRDefault="00043C1E" w:rsidP="00043C1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043C1E" w:rsidRDefault="00043C1E" w:rsidP="00043C1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043C1E" w:rsidRDefault="00043C1E" w:rsidP="00043C1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043C1E" w:rsidRPr="00043C1E" w:rsidRDefault="00043C1E" w:rsidP="00043C1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AA1C5A" w:rsidRPr="00043C1E" w:rsidRDefault="00AA1C5A" w:rsidP="00043C1E">
      <w:pPr>
        <w:pStyle w:val="a3"/>
        <w:shd w:val="clear" w:color="auto" w:fill="FFFFFF"/>
        <w:spacing w:before="150" w:beforeAutospacing="0" w:after="225" w:afterAutospacing="0"/>
        <w:ind w:left="5103"/>
      </w:pPr>
      <w:proofErr w:type="gramStart"/>
      <w:r w:rsidRPr="00043C1E">
        <w:lastRenderedPageBreak/>
        <w:t>Утвержден</w:t>
      </w:r>
      <w:proofErr w:type="gramEnd"/>
      <w:r w:rsidRPr="00043C1E">
        <w:br/>
        <w:t>постановлением Администрации </w:t>
      </w:r>
      <w:r w:rsidRPr="00043C1E">
        <w:br/>
      </w:r>
      <w:r w:rsidR="00043C1E">
        <w:t>Нийского муниц</w:t>
      </w:r>
      <w:r w:rsidR="00043C1E">
        <w:t>и</w:t>
      </w:r>
      <w:r w:rsidR="00043C1E">
        <w:t xml:space="preserve">пального образования </w:t>
      </w:r>
      <w:r w:rsidRPr="00043C1E">
        <w:t xml:space="preserve">от </w:t>
      </w:r>
      <w:r w:rsidR="00043C1E">
        <w:t>29.12</w:t>
      </w:r>
      <w:r w:rsidRPr="00043C1E">
        <w:t xml:space="preserve">.2016 </w:t>
      </w:r>
      <w:r w:rsidR="00043C1E">
        <w:t xml:space="preserve">года </w:t>
      </w:r>
      <w:r w:rsidRPr="00043C1E">
        <w:t xml:space="preserve">№ </w:t>
      </w:r>
      <w:r w:rsidR="00043C1E">
        <w:t>132-П</w:t>
      </w:r>
    </w:p>
    <w:p w:rsidR="00AA1C5A" w:rsidRPr="00043C1E" w:rsidRDefault="00AA1C5A" w:rsidP="00043C1E">
      <w:pPr>
        <w:pStyle w:val="a3"/>
        <w:shd w:val="clear" w:color="auto" w:fill="FFFFFF"/>
        <w:spacing w:before="150" w:beforeAutospacing="0" w:after="225" w:afterAutospacing="0"/>
        <w:jc w:val="center"/>
      </w:pPr>
      <w:r w:rsidRPr="00043C1E">
        <w:br/>
      </w:r>
      <w:r w:rsidRPr="00043C1E">
        <w:rPr>
          <w:rStyle w:val="a4"/>
        </w:rPr>
        <w:t>Порядок</w:t>
      </w:r>
      <w:r w:rsidRPr="00043C1E">
        <w:rPr>
          <w:b/>
          <w:bCs/>
        </w:rPr>
        <w:br/>
      </w:r>
      <w:r w:rsidRPr="00043C1E">
        <w:rPr>
          <w:rStyle w:val="a4"/>
        </w:rPr>
        <w:t>формирования, утверждения и ведения планов закупок товаров, работ, услуг для обеспечения муниципальных нужд</w:t>
      </w:r>
      <w:r w:rsidR="00043C1E">
        <w:rPr>
          <w:rStyle w:val="a4"/>
        </w:rPr>
        <w:t xml:space="preserve"> Нийского муниципального образования</w:t>
      </w:r>
    </w:p>
    <w:p w:rsidR="00AA1C5A" w:rsidRPr="00043C1E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 xml:space="preserve">1. </w:t>
      </w:r>
      <w:proofErr w:type="gramStart"/>
      <w:r w:rsidRPr="00043C1E">
        <w:t>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нужд в соответствии с Федеральным законом от 05 апреля 2013 года № 44-ФЗ «О</w:t>
      </w:r>
      <w:r w:rsidR="00043C1E">
        <w:t> </w:t>
      </w:r>
      <w:r w:rsidRPr="00043C1E">
        <w:t>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AA1C5A" w:rsidRPr="00043C1E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 xml:space="preserve">2. </w:t>
      </w:r>
      <w:proofErr w:type="gramStart"/>
      <w:r w:rsidRPr="00043C1E">
        <w:t>Порядок формирования,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  <w:proofErr w:type="gramEnd"/>
    </w:p>
    <w:p w:rsidR="00CE0775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>3. Планы закупок формируются и утверждаются в течение 10 рабочих дней:</w:t>
      </w:r>
    </w:p>
    <w:p w:rsidR="00CE0775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E0775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>б)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</w:t>
      </w:r>
      <w:r w:rsidRPr="00043C1E">
        <w:br/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AA1C5A" w:rsidRPr="00043C1E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proofErr w:type="gramStart"/>
      <w:r w:rsidRPr="00043C1E">
        <w:t>г)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CE0775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 xml:space="preserve">4. Планы закупок для обеспечения муниципальных нужд формируются лицами, указанными в пункте 3 настоящего документа, на очередной финансовый год и плановый </w:t>
      </w:r>
      <w:r w:rsidRPr="00043C1E">
        <w:lastRenderedPageBreak/>
        <w:t xml:space="preserve">период в сроки, установленные Администрацией </w:t>
      </w:r>
      <w:r w:rsidR="00CE0775">
        <w:t>Нийского муниципального образования</w:t>
      </w:r>
      <w:r w:rsidRPr="00043C1E">
        <w:t>, с учетом следующих положений:</w:t>
      </w:r>
    </w:p>
    <w:p w:rsidR="00CE0775" w:rsidRDefault="00AA1C5A" w:rsidP="00CE0775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043C1E">
        <w:t>а) муниципальные заказчики в сроки, установленные главными распорядителями средств бюджета городского поселения город Краснослободск, но не позднее сроков, установленных Администрацией городского поселения город Краснослободск,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городского поселения город Краснослободск</w:t>
      </w:r>
      <w:proofErr w:type="gramEnd"/>
      <w:r w:rsidRPr="00043C1E">
        <w:t xml:space="preserve"> </w:t>
      </w:r>
      <w:proofErr w:type="gramStart"/>
      <w:r w:rsidRPr="00043C1E"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</w:t>
      </w:r>
      <w:proofErr w:type="gramEnd"/>
      <w:r w:rsidRPr="00043C1E">
        <w:t xml:space="preserve"> закупок:</w:t>
      </w:r>
      <w:r w:rsidR="00CE0775">
        <w:t xml:space="preserve"> </w:t>
      </w:r>
      <w:r w:rsidRPr="00043C1E">
        <w:t>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бюджете;</w:t>
      </w:r>
      <w:r w:rsidR="00CE0775">
        <w:t xml:space="preserve"> </w:t>
      </w:r>
      <w:r w:rsidRPr="00043C1E"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CE0775" w:rsidRDefault="00CE0775" w:rsidP="00CE0775">
      <w:pPr>
        <w:pStyle w:val="a3"/>
        <w:shd w:val="clear" w:color="auto" w:fill="FFFFFF"/>
        <w:spacing w:before="0" w:beforeAutospacing="0" w:after="0" w:afterAutospacing="0"/>
        <w:jc w:val="both"/>
      </w:pPr>
    </w:p>
    <w:p w:rsidR="00CE0775" w:rsidRDefault="00AA1C5A" w:rsidP="00CE0775">
      <w:pPr>
        <w:pStyle w:val="a3"/>
        <w:shd w:val="clear" w:color="auto" w:fill="FFFFFF"/>
        <w:spacing w:before="0" w:beforeAutospacing="0" w:after="0" w:afterAutospacing="0"/>
        <w:jc w:val="both"/>
      </w:pPr>
      <w:r w:rsidRPr="00043C1E">
        <w:t xml:space="preserve">б) муниципальные бюджетные учреждения, указанные в подпункте «б» пункта 3 настоящего Порядка, в сроки, установленные органами, осуществляющими функции и полномочия учредителя, не позднее сроков, установленных Администрацией </w:t>
      </w:r>
      <w:r w:rsidR="00CE0775">
        <w:t>Нийского муниципального образования</w:t>
      </w:r>
      <w:r w:rsidRPr="00043C1E">
        <w:t>;</w:t>
      </w:r>
      <w:r w:rsidR="00CE0775">
        <w:t xml:space="preserve"> </w:t>
      </w:r>
      <w:proofErr w:type="gramStart"/>
      <w:r w:rsidRPr="00043C1E"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</w:t>
      </w:r>
      <w:proofErr w:type="gramEnd"/>
      <w:r w:rsidRPr="00043C1E">
        <w:t xml:space="preserve"> </w:t>
      </w:r>
      <w:proofErr w:type="gramStart"/>
      <w:r w:rsidRPr="00043C1E">
        <w:t>ассигнований на осуществление закупок;</w:t>
      </w:r>
      <w:r w:rsidR="00CE0775">
        <w:t xml:space="preserve"> </w:t>
      </w:r>
      <w:r w:rsidRPr="00043C1E"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</w:t>
      </w:r>
      <w:r w:rsidR="00CE0775">
        <w:t>Нийского муниципального образования</w:t>
      </w:r>
      <w:r w:rsidRPr="00043C1E">
        <w:t xml:space="preserve">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  <w:proofErr w:type="gramEnd"/>
    </w:p>
    <w:p w:rsidR="00CE0775" w:rsidRDefault="00CE0775" w:rsidP="00CE0775">
      <w:pPr>
        <w:pStyle w:val="a3"/>
        <w:shd w:val="clear" w:color="auto" w:fill="FFFFFF"/>
        <w:spacing w:before="0" w:beforeAutospacing="0" w:after="0" w:afterAutospacing="0"/>
        <w:jc w:val="both"/>
      </w:pPr>
    </w:p>
    <w:p w:rsidR="00CE0775" w:rsidRDefault="00AA1C5A" w:rsidP="00CE0775">
      <w:pPr>
        <w:pStyle w:val="a3"/>
        <w:shd w:val="clear" w:color="auto" w:fill="FFFFFF"/>
        <w:spacing w:before="0" w:beforeAutospacing="0" w:after="0" w:afterAutospacing="0"/>
        <w:jc w:val="both"/>
      </w:pPr>
      <w:r w:rsidRPr="00043C1E">
        <w:t>в) юридические лица, указанные в подпункте «в» пункта 3 настоящего Порядка:</w:t>
      </w:r>
      <w:r w:rsidR="00CE0775">
        <w:t xml:space="preserve"> </w:t>
      </w:r>
      <w:r w:rsidRPr="00043C1E">
        <w:t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  <w:r w:rsidR="00CE0775">
        <w:t xml:space="preserve"> </w:t>
      </w:r>
      <w:r w:rsidRPr="00043C1E"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  <w:r w:rsidR="00CE0775">
        <w:t xml:space="preserve"> </w:t>
      </w:r>
    </w:p>
    <w:p w:rsidR="00CE0775" w:rsidRDefault="00CE0775" w:rsidP="00CE0775">
      <w:pPr>
        <w:pStyle w:val="a3"/>
        <w:shd w:val="clear" w:color="auto" w:fill="FFFFFF"/>
        <w:spacing w:before="0" w:beforeAutospacing="0" w:after="0" w:afterAutospacing="0"/>
        <w:jc w:val="both"/>
      </w:pPr>
    </w:p>
    <w:p w:rsidR="00CE0775" w:rsidRDefault="00AA1C5A" w:rsidP="00CE0775">
      <w:pPr>
        <w:pStyle w:val="a3"/>
        <w:shd w:val="clear" w:color="auto" w:fill="FFFFFF"/>
        <w:spacing w:before="0" w:beforeAutospacing="0" w:after="0" w:afterAutospacing="0"/>
        <w:jc w:val="both"/>
      </w:pPr>
      <w:r w:rsidRPr="00043C1E">
        <w:t>г) юридические лица, указанные в подпункте «г» пункта 3 настоящего Порядка:</w:t>
      </w:r>
    </w:p>
    <w:p w:rsidR="00AA1C5A" w:rsidRPr="00043C1E" w:rsidRDefault="00AA1C5A" w:rsidP="00CE0775">
      <w:pPr>
        <w:pStyle w:val="a3"/>
        <w:shd w:val="clear" w:color="auto" w:fill="FFFFFF"/>
        <w:spacing w:before="0" w:beforeAutospacing="0" w:after="0" w:afterAutospacing="0"/>
        <w:jc w:val="both"/>
      </w:pPr>
      <w:r w:rsidRPr="00043C1E"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  <w:r w:rsidR="00CE0775">
        <w:t xml:space="preserve"> </w:t>
      </w:r>
      <w:r w:rsidRPr="00043C1E">
        <w:t xml:space="preserve">уточняют при необходимости планы закупок, после их уточнения и заключения соглашений о передаче указанным юридическим лицам соответствующими </w:t>
      </w:r>
      <w:r w:rsidRPr="00043C1E">
        <w:lastRenderedPageBreak/>
        <w:t>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AA1C5A" w:rsidRPr="00043C1E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AA1C5A" w:rsidRPr="00043C1E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 xml:space="preserve">6. Планы закупок формируются на срок, соответствующий сроку действия </w:t>
      </w:r>
      <w:r w:rsidR="00CE0775">
        <w:t>бюджета Нийского муниц</w:t>
      </w:r>
      <w:r w:rsidR="00CE0775">
        <w:t>и</w:t>
      </w:r>
      <w:r w:rsidR="00CE0775">
        <w:t>пального образования</w:t>
      </w:r>
      <w:r w:rsidRPr="00043C1E">
        <w:t>.</w:t>
      </w:r>
    </w:p>
    <w:p w:rsidR="00AA1C5A" w:rsidRPr="00043C1E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нужд.</w:t>
      </w:r>
    </w:p>
    <w:p w:rsidR="00CE0775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>8. Лица, указанные в пункте 3 настоящего Порядка, ведут планы закупок в соответствии с положениями Федерального закона о контрактной системе и настоящего Положения. Основаниями для внесения изменений в утвержденные планы закупок в случаях необходимости являются:</w:t>
      </w:r>
      <w:r w:rsidR="00CE0775">
        <w:t xml:space="preserve"> </w:t>
      </w:r>
    </w:p>
    <w:p w:rsidR="00AA1C5A" w:rsidRPr="00043C1E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</w:p>
    <w:p w:rsidR="00CE0775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>б) приведение планов закупок в соответствие с муниципальными правовыми актами о внесении изменений в решение о бюджете  </w:t>
      </w:r>
      <w:r w:rsidR="00CE0775">
        <w:t>Нийского муниц</w:t>
      </w:r>
      <w:r w:rsidR="00CE0775">
        <w:t>и</w:t>
      </w:r>
      <w:r w:rsidR="00CE0775">
        <w:t>пального образования</w:t>
      </w:r>
      <w:r w:rsidRPr="00043C1E">
        <w:t xml:space="preserve"> на текущий финансовый год и плановый период;</w:t>
      </w:r>
    </w:p>
    <w:p w:rsidR="00CE0775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CE0775">
        <w:t xml:space="preserve">Иркутской </w:t>
      </w:r>
      <w:r w:rsidRPr="00043C1E">
        <w:t xml:space="preserve">области, решений, поручений высших исполнительных органов государственной власти </w:t>
      </w:r>
      <w:r w:rsidR="00CE0775">
        <w:t xml:space="preserve">Иркутской </w:t>
      </w:r>
      <w:r w:rsidRPr="00043C1E">
        <w:t>области,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CE0775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CE0775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AA1C5A" w:rsidRPr="00043C1E" w:rsidRDefault="00AA1C5A" w:rsidP="00043C1E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 xml:space="preserve">е) иные случаи, установленные Администрацией </w:t>
      </w:r>
      <w:r w:rsidR="00CE0775">
        <w:t>Нийского муниципального образования</w:t>
      </w:r>
      <w:r w:rsidRPr="00043C1E">
        <w:t xml:space="preserve"> в порядке формирования, утверждения и ведения планов закупок.</w:t>
      </w:r>
    </w:p>
    <w:p w:rsidR="002B7366" w:rsidRPr="00043C1E" w:rsidRDefault="00AA1C5A" w:rsidP="00CE0775">
      <w:pPr>
        <w:pStyle w:val="a3"/>
        <w:shd w:val="clear" w:color="auto" w:fill="FFFFFF"/>
        <w:spacing w:before="150" w:beforeAutospacing="0" w:after="225" w:afterAutospacing="0"/>
        <w:jc w:val="both"/>
      </w:pPr>
      <w:r w:rsidRPr="00043C1E">
        <w:t>9. 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Федерации от 21 ноября 2013 года № 1043.</w:t>
      </w:r>
      <w:bookmarkStart w:id="0" w:name="_GoBack"/>
      <w:bookmarkEnd w:id="0"/>
    </w:p>
    <w:sectPr w:rsidR="002B7366" w:rsidRPr="0004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46"/>
    <w:rsid w:val="00043C1E"/>
    <w:rsid w:val="002B7366"/>
    <w:rsid w:val="005B2246"/>
    <w:rsid w:val="00AA1C5A"/>
    <w:rsid w:val="00C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A2C3-4236-43BF-BC4F-E259CB4D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1596</Words>
  <Characters>9098</Characters>
  <Application>Microsoft Office Word</Application>
  <DocSecurity>0</DocSecurity>
  <Lines>75</Lines>
  <Paragraphs>21</Paragraphs>
  <ScaleCrop>false</ScaleCrop>
  <Company>Krokoz™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4</cp:revision>
  <dcterms:created xsi:type="dcterms:W3CDTF">2017-06-21T06:52:00Z</dcterms:created>
  <dcterms:modified xsi:type="dcterms:W3CDTF">2017-06-22T03:36:00Z</dcterms:modified>
</cp:coreProperties>
</file>